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0695C" w14:textId="7203157F" w:rsidR="00D1154D" w:rsidRPr="00D1154D" w:rsidRDefault="00D1154D" w:rsidP="00D1154D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</w:pPr>
      <w:r w:rsidRPr="00D1154D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>TURNIEJ WARCABOWY</w:t>
      </w:r>
    </w:p>
    <w:p w14:paraId="78823472" w14:textId="77777777" w:rsidR="00D1154D" w:rsidRDefault="00544D3F" w:rsidP="00C961C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A8447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R</w:t>
      </w:r>
      <w:r w:rsidR="004B6B36" w:rsidRPr="00A8447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EGULAMIN </w:t>
      </w:r>
    </w:p>
    <w:p w14:paraId="000DF16A" w14:textId="77777777" w:rsidR="00A84478" w:rsidRPr="00A84478" w:rsidRDefault="00A84478" w:rsidP="00C961C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72FAB8EA" w14:textId="76CEAABD" w:rsidR="002314AE" w:rsidRPr="00A84478" w:rsidRDefault="002314AE" w:rsidP="00544D3F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A84478">
        <w:rPr>
          <w:rFonts w:ascii="Times New Roman" w:hAnsi="Times New Roman" w:cs="Times New Roman"/>
          <w:b/>
          <w:bCs/>
          <w:color w:val="000000" w:themeColor="text1"/>
          <w:u w:val="single"/>
        </w:rPr>
        <w:t>ZASADY TURNIEJU</w:t>
      </w:r>
    </w:p>
    <w:p w14:paraId="6CC61B0C" w14:textId="19CA9462" w:rsidR="00ED2A6C" w:rsidRPr="009A1DDF" w:rsidRDefault="00C541E2" w:rsidP="00ED2A6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A1DDF">
        <w:rPr>
          <w:rFonts w:ascii="Times New Roman" w:hAnsi="Times New Roman" w:cs="Times New Roman"/>
          <w:b/>
          <w:bCs/>
          <w:color w:val="000000" w:themeColor="text1"/>
        </w:rPr>
        <w:t xml:space="preserve">Turniej odbędzie się 15 kwietnia 2026r, o godz. 11:40 w Przedszkolu Miejskim </w:t>
      </w:r>
      <w:r w:rsidR="009A1DDF">
        <w:rPr>
          <w:rFonts w:ascii="Times New Roman" w:hAnsi="Times New Roman" w:cs="Times New Roman"/>
          <w:b/>
          <w:bCs/>
          <w:color w:val="000000" w:themeColor="text1"/>
        </w:rPr>
        <w:br/>
      </w:r>
      <w:r w:rsidRPr="009A1DDF">
        <w:rPr>
          <w:rFonts w:ascii="Times New Roman" w:hAnsi="Times New Roman" w:cs="Times New Roman"/>
          <w:b/>
          <w:bCs/>
          <w:color w:val="000000" w:themeColor="text1"/>
        </w:rPr>
        <w:t>w Mieroszowie</w:t>
      </w:r>
    </w:p>
    <w:p w14:paraId="48DC7FC8" w14:textId="7B547D91" w:rsidR="00385B94" w:rsidRDefault="00DB371B" w:rsidP="00ED2A6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Turniej </w:t>
      </w:r>
      <w:r w:rsidR="00602139"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 xml:space="preserve">kierowany jest </w:t>
      </w:r>
      <w:r w:rsidR="00F61AA5">
        <w:rPr>
          <w:rFonts w:ascii="Times New Roman" w:hAnsi="Times New Roman" w:cs="Times New Roman"/>
          <w:color w:val="000000" w:themeColor="text1"/>
        </w:rPr>
        <w:t xml:space="preserve">do </w:t>
      </w:r>
      <w:r>
        <w:rPr>
          <w:rFonts w:ascii="Times New Roman" w:hAnsi="Times New Roman" w:cs="Times New Roman"/>
          <w:color w:val="000000" w:themeColor="text1"/>
        </w:rPr>
        <w:t xml:space="preserve">dzieci 5 i 6-letnich uczęszczających do Przedszkola Miejskiego </w:t>
      </w:r>
      <w:r w:rsidR="00912507"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>w Mieroszowie</w:t>
      </w:r>
    </w:p>
    <w:p w14:paraId="0A1A92E6" w14:textId="77777777" w:rsidR="00ED2A6C" w:rsidRPr="00A84478" w:rsidRDefault="00EE26D1" w:rsidP="00ED2A6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 xml:space="preserve">Turniej warcabowy składa się z dwóch etapów: </w:t>
      </w:r>
    </w:p>
    <w:p w14:paraId="2F465C7C" w14:textId="7050288A" w:rsidR="00ED2A6C" w:rsidRPr="00A84478" w:rsidRDefault="00ED2A6C" w:rsidP="00ED2A6C">
      <w:pPr>
        <w:pStyle w:val="Akapitzlis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>I etap – eliminacyjne rozgrywki wewnątrz grup</w:t>
      </w:r>
      <w:r w:rsidR="00FA23B8">
        <w:rPr>
          <w:rFonts w:ascii="Times New Roman" w:hAnsi="Times New Roman" w:cs="Times New Roman"/>
          <w:color w:val="000000" w:themeColor="text1"/>
        </w:rPr>
        <w:t xml:space="preserve"> (o ile </w:t>
      </w:r>
      <w:r w:rsidR="008B56F7">
        <w:rPr>
          <w:rFonts w:ascii="Times New Roman" w:hAnsi="Times New Roman" w:cs="Times New Roman"/>
          <w:color w:val="000000" w:themeColor="text1"/>
        </w:rPr>
        <w:t>są</w:t>
      </w:r>
      <w:r w:rsidR="00FA23B8">
        <w:rPr>
          <w:rFonts w:ascii="Times New Roman" w:hAnsi="Times New Roman" w:cs="Times New Roman"/>
          <w:color w:val="000000" w:themeColor="text1"/>
        </w:rPr>
        <w:t xml:space="preserve"> konieczne)</w:t>
      </w:r>
    </w:p>
    <w:p w14:paraId="2B76C426" w14:textId="0803E836" w:rsidR="002B687E" w:rsidRPr="002B687E" w:rsidRDefault="00ED2A6C" w:rsidP="002B687E">
      <w:pPr>
        <w:pStyle w:val="Akapitzlis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>II etap – rozgrywki przedszkolne w dwóch grupach wiekowych: pięciolatki</w:t>
      </w:r>
      <w:r w:rsidR="00A06FAF">
        <w:rPr>
          <w:rFonts w:ascii="Times New Roman" w:hAnsi="Times New Roman" w:cs="Times New Roman"/>
          <w:color w:val="000000" w:themeColor="text1"/>
        </w:rPr>
        <w:t xml:space="preserve"> (4 uczestników)</w:t>
      </w:r>
      <w:r w:rsidRPr="00A84478">
        <w:rPr>
          <w:rFonts w:ascii="Times New Roman" w:hAnsi="Times New Roman" w:cs="Times New Roman"/>
          <w:color w:val="000000" w:themeColor="text1"/>
        </w:rPr>
        <w:t xml:space="preserve"> </w:t>
      </w:r>
      <w:r w:rsidR="00A06FAF">
        <w:rPr>
          <w:rFonts w:ascii="Times New Roman" w:hAnsi="Times New Roman" w:cs="Times New Roman"/>
          <w:color w:val="000000" w:themeColor="text1"/>
        </w:rPr>
        <w:br/>
      </w:r>
      <w:r w:rsidRPr="00A84478">
        <w:rPr>
          <w:rFonts w:ascii="Times New Roman" w:hAnsi="Times New Roman" w:cs="Times New Roman"/>
          <w:color w:val="000000" w:themeColor="text1"/>
        </w:rPr>
        <w:t>i sześciolatki</w:t>
      </w:r>
      <w:r w:rsidR="00A06FAF">
        <w:rPr>
          <w:rFonts w:ascii="Times New Roman" w:hAnsi="Times New Roman" w:cs="Times New Roman"/>
          <w:color w:val="000000" w:themeColor="text1"/>
        </w:rPr>
        <w:t xml:space="preserve"> (4 uczestników)</w:t>
      </w:r>
    </w:p>
    <w:p w14:paraId="432C4A99" w14:textId="7DAEDF89" w:rsidR="002B687E" w:rsidRPr="00D82E05" w:rsidRDefault="0092651F" w:rsidP="00ED2A6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</w:t>
      </w:r>
      <w:r w:rsidR="002B687E" w:rsidRPr="00A84478">
        <w:rPr>
          <w:rFonts w:ascii="Times New Roman" w:hAnsi="Times New Roman" w:cs="Times New Roman"/>
          <w:color w:val="000000" w:themeColor="text1"/>
        </w:rPr>
        <w:t xml:space="preserve"> rozgrywkach biorą udział chętne dzieci, zgłoszone przez Rodziców na karcie zgłoszenia dostępnej </w:t>
      </w:r>
      <w:r w:rsidR="002B687E">
        <w:rPr>
          <w:rFonts w:ascii="Times New Roman" w:hAnsi="Times New Roman" w:cs="Times New Roman"/>
          <w:color w:val="000000" w:themeColor="text1"/>
        </w:rPr>
        <w:t>na tablicy grup</w:t>
      </w:r>
      <w:r w:rsidR="00D82E05">
        <w:rPr>
          <w:rFonts w:ascii="Times New Roman" w:hAnsi="Times New Roman" w:cs="Times New Roman"/>
          <w:color w:val="000000" w:themeColor="text1"/>
        </w:rPr>
        <w:t xml:space="preserve"> III, IV i V</w:t>
      </w:r>
      <w:r w:rsidR="002B687E">
        <w:rPr>
          <w:rFonts w:ascii="Times New Roman" w:hAnsi="Times New Roman" w:cs="Times New Roman"/>
          <w:color w:val="000000" w:themeColor="text1"/>
        </w:rPr>
        <w:t xml:space="preserve"> </w:t>
      </w:r>
      <w:r w:rsidR="002B687E" w:rsidRPr="00A84478">
        <w:rPr>
          <w:rFonts w:ascii="Times New Roman" w:hAnsi="Times New Roman" w:cs="Times New Roman"/>
          <w:color w:val="000000" w:themeColor="text1"/>
        </w:rPr>
        <w:t xml:space="preserve">w holu przedszkola </w:t>
      </w:r>
      <w:r w:rsidR="002B687E">
        <w:rPr>
          <w:rFonts w:ascii="Times New Roman" w:hAnsi="Times New Roman" w:cs="Times New Roman"/>
          <w:color w:val="000000" w:themeColor="text1"/>
        </w:rPr>
        <w:t xml:space="preserve">(załącznik nr 1), </w:t>
      </w:r>
      <w:r w:rsidR="002B687E" w:rsidRPr="00D82E05">
        <w:rPr>
          <w:rFonts w:ascii="Times New Roman" w:hAnsi="Times New Roman" w:cs="Times New Roman"/>
          <w:b/>
          <w:bCs/>
          <w:color w:val="000000" w:themeColor="text1"/>
        </w:rPr>
        <w:t>zgłoszenia przyjmowane są do 2</w:t>
      </w:r>
      <w:r w:rsidR="00AC5A16" w:rsidRPr="00D82E05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2B687E" w:rsidRPr="00D82E05">
        <w:rPr>
          <w:rFonts w:ascii="Times New Roman" w:hAnsi="Times New Roman" w:cs="Times New Roman"/>
          <w:b/>
          <w:bCs/>
          <w:color w:val="000000" w:themeColor="text1"/>
        </w:rPr>
        <w:t xml:space="preserve"> marca 2026r.</w:t>
      </w:r>
    </w:p>
    <w:p w14:paraId="4EB17F07" w14:textId="1A6A104B" w:rsidR="002B687E" w:rsidRPr="002B687E" w:rsidRDefault="00ED2A6C" w:rsidP="002B687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>Organizator: Przedszkole Miejskie w Mieroszowie</w:t>
      </w:r>
    </w:p>
    <w:p w14:paraId="6ACF3E98" w14:textId="754B4AD7" w:rsidR="00ED2A6C" w:rsidRPr="00A84478" w:rsidRDefault="000044F5" w:rsidP="00ED2A6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Koordynator</w:t>
      </w:r>
      <w:r w:rsidR="00ED2A6C" w:rsidRPr="00A84478">
        <w:rPr>
          <w:rFonts w:ascii="Times New Roman" w:hAnsi="Times New Roman" w:cs="Times New Roman"/>
          <w:color w:val="000000" w:themeColor="text1"/>
        </w:rPr>
        <w:t>: Monika Grzelka</w:t>
      </w:r>
    </w:p>
    <w:p w14:paraId="681FFF91" w14:textId="2BA13958" w:rsidR="00EE26D1" w:rsidRPr="00A84478" w:rsidRDefault="00EE26D1" w:rsidP="00ED2A6C">
      <w:pPr>
        <w:pStyle w:val="Akapitzlis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B1DFCE7" w14:textId="0E6DFD6E" w:rsidR="008F08B3" w:rsidRPr="00A84478" w:rsidRDefault="008F08B3" w:rsidP="008F08B3">
      <w:pPr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A84478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ORGANIZACJA </w:t>
      </w:r>
      <w:r w:rsidR="000273D9" w:rsidRPr="00A84478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ELIMINACYJNYCH </w:t>
      </w:r>
      <w:r w:rsidRPr="00A84478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ROZGRYWEK </w:t>
      </w:r>
      <w:r w:rsidR="000273D9" w:rsidRPr="00A84478">
        <w:rPr>
          <w:rFonts w:ascii="Times New Roman" w:hAnsi="Times New Roman" w:cs="Times New Roman"/>
          <w:b/>
          <w:bCs/>
          <w:color w:val="000000" w:themeColor="text1"/>
          <w:u w:val="single"/>
        </w:rPr>
        <w:t>WEWNĄTRZ GRUP</w:t>
      </w:r>
      <w:r w:rsidRPr="00A84478">
        <w:rPr>
          <w:rFonts w:ascii="Times New Roman" w:hAnsi="Times New Roman" w:cs="Times New Roman"/>
          <w:b/>
          <w:bCs/>
          <w:color w:val="000000" w:themeColor="text1"/>
          <w:u w:val="single"/>
        </w:rPr>
        <w:t>:</w:t>
      </w:r>
    </w:p>
    <w:p w14:paraId="5C143E50" w14:textId="29A05A69" w:rsidR="005F18F0" w:rsidRPr="00A84478" w:rsidRDefault="003A3552" w:rsidP="00544D3F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 xml:space="preserve">1/ </w:t>
      </w:r>
      <w:r w:rsidR="00912507">
        <w:rPr>
          <w:rFonts w:ascii="Times New Roman" w:hAnsi="Times New Roman" w:cs="Times New Roman"/>
          <w:color w:val="000000" w:themeColor="text1"/>
        </w:rPr>
        <w:t>eliminacyjne</w:t>
      </w:r>
      <w:r w:rsidR="005F18F0">
        <w:rPr>
          <w:rFonts w:ascii="Times New Roman" w:hAnsi="Times New Roman" w:cs="Times New Roman"/>
          <w:color w:val="000000" w:themeColor="text1"/>
        </w:rPr>
        <w:t xml:space="preserve"> rozgrywki w grupie przeprowadzane są w przypadku większej ilości chętnych dzieci niż miejsc w </w:t>
      </w:r>
      <w:r w:rsidR="00D17B22">
        <w:rPr>
          <w:rFonts w:ascii="Times New Roman" w:hAnsi="Times New Roman" w:cs="Times New Roman"/>
          <w:color w:val="000000" w:themeColor="text1"/>
        </w:rPr>
        <w:t xml:space="preserve">rozgrywkach przedszkolnych (patrz pkt. </w:t>
      </w:r>
      <w:r w:rsidR="003B43FE">
        <w:rPr>
          <w:rFonts w:ascii="Times New Roman" w:hAnsi="Times New Roman" w:cs="Times New Roman"/>
          <w:color w:val="000000" w:themeColor="text1"/>
        </w:rPr>
        <w:t>5</w:t>
      </w:r>
      <w:r w:rsidR="00D17B22">
        <w:rPr>
          <w:rFonts w:ascii="Times New Roman" w:hAnsi="Times New Roman" w:cs="Times New Roman"/>
          <w:color w:val="000000" w:themeColor="text1"/>
        </w:rPr>
        <w:t>)</w:t>
      </w:r>
    </w:p>
    <w:p w14:paraId="07F834DD" w14:textId="6936F390" w:rsidR="00145A66" w:rsidRPr="00A84478" w:rsidRDefault="00145A66" w:rsidP="00544D3F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>2/ do udziału w rozgrywkach przygotowują Rodzice</w:t>
      </w:r>
      <w:r w:rsidR="00E43028" w:rsidRPr="00A84478">
        <w:rPr>
          <w:rFonts w:ascii="Times New Roman" w:hAnsi="Times New Roman" w:cs="Times New Roman"/>
          <w:color w:val="000000" w:themeColor="text1"/>
        </w:rPr>
        <w:t xml:space="preserve"> (w domu)</w:t>
      </w:r>
      <w:r w:rsidRPr="00A84478">
        <w:rPr>
          <w:rFonts w:ascii="Times New Roman" w:hAnsi="Times New Roman" w:cs="Times New Roman"/>
          <w:color w:val="000000" w:themeColor="text1"/>
        </w:rPr>
        <w:t xml:space="preserve"> </w:t>
      </w:r>
      <w:r w:rsidR="00C253C9" w:rsidRPr="00A84478">
        <w:rPr>
          <w:rFonts w:ascii="Times New Roman" w:hAnsi="Times New Roman" w:cs="Times New Roman"/>
          <w:color w:val="000000" w:themeColor="text1"/>
        </w:rPr>
        <w:t>ze wsparciem nauczycielek grup (gry w trakcie zabaw dowolnych)</w:t>
      </w:r>
    </w:p>
    <w:p w14:paraId="2A867560" w14:textId="59127405" w:rsidR="0087539E" w:rsidRPr="00A84478" w:rsidRDefault="00C253C9" w:rsidP="00544D3F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 xml:space="preserve">3/ </w:t>
      </w:r>
      <w:r w:rsidR="004619A1">
        <w:rPr>
          <w:rFonts w:ascii="Times New Roman" w:hAnsi="Times New Roman" w:cs="Times New Roman"/>
          <w:color w:val="000000" w:themeColor="text1"/>
        </w:rPr>
        <w:t xml:space="preserve">termin </w:t>
      </w:r>
      <w:r w:rsidRPr="00A84478">
        <w:rPr>
          <w:rFonts w:ascii="Times New Roman" w:hAnsi="Times New Roman" w:cs="Times New Roman"/>
          <w:color w:val="000000" w:themeColor="text1"/>
        </w:rPr>
        <w:t>rozgrywek wewnątrzgrupowych ustalają nauczycielki</w:t>
      </w:r>
      <w:r w:rsidR="00477EF1" w:rsidRPr="00A84478">
        <w:rPr>
          <w:rFonts w:ascii="Times New Roman" w:hAnsi="Times New Roman" w:cs="Times New Roman"/>
          <w:color w:val="000000" w:themeColor="text1"/>
        </w:rPr>
        <w:t xml:space="preserve"> grup</w:t>
      </w:r>
    </w:p>
    <w:p w14:paraId="48904ED6" w14:textId="39CC1D87" w:rsidR="003B02F7" w:rsidRDefault="007C566C" w:rsidP="00544D3F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</w:t>
      </w:r>
      <w:r w:rsidR="003B02F7" w:rsidRPr="00A84478">
        <w:rPr>
          <w:rFonts w:ascii="Times New Roman" w:hAnsi="Times New Roman" w:cs="Times New Roman"/>
          <w:color w:val="000000" w:themeColor="text1"/>
        </w:rPr>
        <w:t xml:space="preserve">/ </w:t>
      </w:r>
      <w:r w:rsidR="00DA1614" w:rsidRPr="00A84478">
        <w:rPr>
          <w:rFonts w:ascii="Times New Roman" w:hAnsi="Times New Roman" w:cs="Times New Roman"/>
          <w:color w:val="000000" w:themeColor="text1"/>
        </w:rPr>
        <w:t xml:space="preserve">w </w:t>
      </w:r>
      <w:r w:rsidR="00583195">
        <w:rPr>
          <w:rFonts w:ascii="Times New Roman" w:hAnsi="Times New Roman" w:cs="Times New Roman"/>
          <w:color w:val="000000" w:themeColor="text1"/>
        </w:rPr>
        <w:t>trakcie rozgrywek</w:t>
      </w:r>
      <w:r w:rsidR="00DA1614" w:rsidRPr="00A84478">
        <w:rPr>
          <w:rFonts w:ascii="Times New Roman" w:hAnsi="Times New Roman" w:cs="Times New Roman"/>
          <w:color w:val="000000" w:themeColor="text1"/>
        </w:rPr>
        <w:t xml:space="preserve"> obowiązują </w:t>
      </w:r>
      <w:r w:rsidR="000B28A3" w:rsidRPr="00A84478">
        <w:rPr>
          <w:rFonts w:ascii="Times New Roman" w:hAnsi="Times New Roman" w:cs="Times New Roman"/>
          <w:b/>
          <w:bCs/>
          <w:color w:val="000000" w:themeColor="text1"/>
          <w:u w:val="single"/>
        </w:rPr>
        <w:t>ZASADY GRY</w:t>
      </w:r>
      <w:r w:rsidR="0094782E" w:rsidRPr="00A84478">
        <w:rPr>
          <w:rFonts w:ascii="Times New Roman" w:hAnsi="Times New Roman" w:cs="Times New Roman"/>
          <w:color w:val="000000" w:themeColor="text1"/>
        </w:rPr>
        <w:t xml:space="preserve"> opisane w </w:t>
      </w:r>
      <w:r w:rsidR="0087539E" w:rsidRPr="00A84478">
        <w:rPr>
          <w:rFonts w:ascii="Times New Roman" w:hAnsi="Times New Roman" w:cs="Times New Roman"/>
          <w:color w:val="000000" w:themeColor="text1"/>
        </w:rPr>
        <w:t xml:space="preserve">dalszej części </w:t>
      </w:r>
      <w:r w:rsidR="0094782E" w:rsidRPr="00A84478">
        <w:rPr>
          <w:rFonts w:ascii="Times New Roman" w:hAnsi="Times New Roman" w:cs="Times New Roman"/>
          <w:color w:val="000000" w:themeColor="text1"/>
        </w:rPr>
        <w:t>regu</w:t>
      </w:r>
      <w:r w:rsidR="002314AE" w:rsidRPr="00A84478">
        <w:rPr>
          <w:rFonts w:ascii="Times New Roman" w:hAnsi="Times New Roman" w:cs="Times New Roman"/>
          <w:color w:val="000000" w:themeColor="text1"/>
        </w:rPr>
        <w:t>lami</w:t>
      </w:r>
      <w:r w:rsidR="0087539E" w:rsidRPr="00A84478">
        <w:rPr>
          <w:rFonts w:ascii="Times New Roman" w:hAnsi="Times New Roman" w:cs="Times New Roman"/>
          <w:color w:val="000000" w:themeColor="text1"/>
        </w:rPr>
        <w:t>nu</w:t>
      </w:r>
    </w:p>
    <w:p w14:paraId="1C28148F" w14:textId="122B4D82" w:rsidR="00B02A9E" w:rsidRPr="00A84478" w:rsidRDefault="007C566C" w:rsidP="00544D3F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5</w:t>
      </w:r>
      <w:r w:rsidR="00B02A9E" w:rsidRPr="00A84478">
        <w:rPr>
          <w:rFonts w:ascii="Times New Roman" w:hAnsi="Times New Roman" w:cs="Times New Roman"/>
          <w:color w:val="000000" w:themeColor="text1"/>
        </w:rPr>
        <w:t>/</w:t>
      </w:r>
      <w:r w:rsidR="009A6611" w:rsidRPr="00A84478">
        <w:rPr>
          <w:rFonts w:ascii="Times New Roman" w:hAnsi="Times New Roman" w:cs="Times New Roman"/>
          <w:color w:val="000000" w:themeColor="text1"/>
        </w:rPr>
        <w:t xml:space="preserve"> </w:t>
      </w:r>
      <w:r w:rsidR="00003FD4">
        <w:rPr>
          <w:rFonts w:ascii="Times New Roman" w:hAnsi="Times New Roman" w:cs="Times New Roman"/>
          <w:color w:val="000000" w:themeColor="text1"/>
        </w:rPr>
        <w:t xml:space="preserve">do </w:t>
      </w:r>
      <w:r w:rsidR="00CC1F12">
        <w:rPr>
          <w:rFonts w:ascii="Times New Roman" w:hAnsi="Times New Roman" w:cs="Times New Roman"/>
          <w:color w:val="000000" w:themeColor="text1"/>
        </w:rPr>
        <w:t>udziału</w:t>
      </w:r>
      <w:r w:rsidR="00003FD4">
        <w:rPr>
          <w:rFonts w:ascii="Times New Roman" w:hAnsi="Times New Roman" w:cs="Times New Roman"/>
          <w:color w:val="000000" w:themeColor="text1"/>
        </w:rPr>
        <w:t xml:space="preserve"> </w:t>
      </w:r>
      <w:r w:rsidR="003B43FE">
        <w:rPr>
          <w:rFonts w:ascii="Times New Roman" w:hAnsi="Times New Roman" w:cs="Times New Roman"/>
          <w:color w:val="000000" w:themeColor="text1"/>
        </w:rPr>
        <w:t xml:space="preserve">w </w:t>
      </w:r>
      <w:r w:rsidR="00003FD4">
        <w:rPr>
          <w:rFonts w:ascii="Times New Roman" w:hAnsi="Times New Roman" w:cs="Times New Roman"/>
          <w:color w:val="000000" w:themeColor="text1"/>
        </w:rPr>
        <w:t xml:space="preserve">Turnieju Warcabowym (II etap) </w:t>
      </w:r>
      <w:r w:rsidR="00503900">
        <w:rPr>
          <w:rFonts w:ascii="Times New Roman" w:hAnsi="Times New Roman" w:cs="Times New Roman"/>
          <w:color w:val="000000" w:themeColor="text1"/>
        </w:rPr>
        <w:t>w wyniku zgłoszeń lub rozgrywek międzygrupowych</w:t>
      </w:r>
      <w:r w:rsidR="003802A0">
        <w:rPr>
          <w:rFonts w:ascii="Times New Roman" w:hAnsi="Times New Roman" w:cs="Times New Roman"/>
          <w:color w:val="000000" w:themeColor="text1"/>
        </w:rPr>
        <w:t>,</w:t>
      </w:r>
      <w:r w:rsidR="00503900">
        <w:rPr>
          <w:rFonts w:ascii="Times New Roman" w:hAnsi="Times New Roman" w:cs="Times New Roman"/>
          <w:color w:val="000000" w:themeColor="text1"/>
        </w:rPr>
        <w:t xml:space="preserve"> </w:t>
      </w:r>
      <w:r w:rsidR="000F1E70">
        <w:rPr>
          <w:rFonts w:ascii="Times New Roman" w:hAnsi="Times New Roman" w:cs="Times New Roman"/>
          <w:color w:val="000000" w:themeColor="text1"/>
        </w:rPr>
        <w:t>nauczycielki zgłaszają</w:t>
      </w:r>
      <w:r w:rsidR="003802A0">
        <w:rPr>
          <w:rFonts w:ascii="Times New Roman" w:hAnsi="Times New Roman" w:cs="Times New Roman"/>
          <w:color w:val="000000" w:themeColor="text1"/>
        </w:rPr>
        <w:t xml:space="preserve"> określoną liczbę </w:t>
      </w:r>
      <w:r w:rsidR="00F7045B">
        <w:rPr>
          <w:rFonts w:ascii="Times New Roman" w:hAnsi="Times New Roman" w:cs="Times New Roman"/>
          <w:color w:val="000000" w:themeColor="text1"/>
        </w:rPr>
        <w:t>zawodników</w:t>
      </w:r>
      <w:r w:rsidR="00F04ACE" w:rsidRPr="00A84478">
        <w:rPr>
          <w:rFonts w:ascii="Times New Roman" w:hAnsi="Times New Roman" w:cs="Times New Roman"/>
          <w:color w:val="000000" w:themeColor="text1"/>
        </w:rPr>
        <w:t xml:space="preserve">: </w:t>
      </w:r>
    </w:p>
    <w:p w14:paraId="5A40DDBD" w14:textId="2ED4A0E8" w:rsidR="00AA4808" w:rsidRPr="000F1E70" w:rsidRDefault="00B75C29" w:rsidP="00544D3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1E70">
        <w:rPr>
          <w:rFonts w:ascii="Times New Roman" w:hAnsi="Times New Roman" w:cs="Times New Roman"/>
          <w:color w:val="000000" w:themeColor="text1"/>
        </w:rPr>
        <w:t>W kategorii: 5-latki</w:t>
      </w:r>
      <w:r w:rsidR="000F1E70" w:rsidRPr="000F1E70">
        <w:rPr>
          <w:rFonts w:ascii="Times New Roman" w:hAnsi="Times New Roman" w:cs="Times New Roman"/>
          <w:color w:val="000000" w:themeColor="text1"/>
        </w:rPr>
        <w:t xml:space="preserve"> z </w:t>
      </w:r>
      <w:r w:rsidR="00AA4808" w:rsidRPr="000F1E70">
        <w:rPr>
          <w:rFonts w:ascii="Times New Roman" w:hAnsi="Times New Roman" w:cs="Times New Roman"/>
          <w:color w:val="000000" w:themeColor="text1"/>
        </w:rPr>
        <w:t>grup</w:t>
      </w:r>
      <w:r w:rsidR="000F1E70" w:rsidRPr="000F1E70">
        <w:rPr>
          <w:rFonts w:ascii="Times New Roman" w:hAnsi="Times New Roman" w:cs="Times New Roman"/>
          <w:color w:val="000000" w:themeColor="text1"/>
        </w:rPr>
        <w:t>y</w:t>
      </w:r>
      <w:r w:rsidR="00AA4808" w:rsidRPr="000F1E70">
        <w:rPr>
          <w:rFonts w:ascii="Times New Roman" w:hAnsi="Times New Roman" w:cs="Times New Roman"/>
          <w:color w:val="000000" w:themeColor="text1"/>
        </w:rPr>
        <w:t xml:space="preserve"> „Bławatki”</w:t>
      </w:r>
      <w:r w:rsidR="003F2C09" w:rsidRPr="000F1E70">
        <w:rPr>
          <w:rFonts w:ascii="Times New Roman" w:hAnsi="Times New Roman" w:cs="Times New Roman"/>
          <w:color w:val="000000" w:themeColor="text1"/>
        </w:rPr>
        <w:t xml:space="preserve"> </w:t>
      </w:r>
      <w:r w:rsidR="005233D7">
        <w:rPr>
          <w:rFonts w:ascii="Times New Roman" w:hAnsi="Times New Roman" w:cs="Times New Roman"/>
          <w:color w:val="000000" w:themeColor="text1"/>
        </w:rPr>
        <w:t>4</w:t>
      </w:r>
      <w:r w:rsidR="006F75D8" w:rsidRPr="000F1E70">
        <w:rPr>
          <w:rFonts w:ascii="Times New Roman" w:hAnsi="Times New Roman" w:cs="Times New Roman"/>
          <w:color w:val="000000" w:themeColor="text1"/>
        </w:rPr>
        <w:t xml:space="preserve"> osoby</w:t>
      </w:r>
    </w:p>
    <w:p w14:paraId="285F7D29" w14:textId="628842BC" w:rsidR="0046235F" w:rsidRPr="005233D7" w:rsidRDefault="0046235F" w:rsidP="0046235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233D7">
        <w:rPr>
          <w:rFonts w:ascii="Times New Roman" w:hAnsi="Times New Roman" w:cs="Times New Roman"/>
          <w:color w:val="000000" w:themeColor="text1"/>
        </w:rPr>
        <w:t>W kategorii: 6-latki:</w:t>
      </w:r>
      <w:r w:rsidR="005233D7" w:rsidRPr="005233D7">
        <w:rPr>
          <w:rFonts w:ascii="Times New Roman" w:hAnsi="Times New Roman" w:cs="Times New Roman"/>
          <w:color w:val="000000" w:themeColor="text1"/>
        </w:rPr>
        <w:t xml:space="preserve"> </w:t>
      </w:r>
      <w:r w:rsidR="005233D7">
        <w:rPr>
          <w:rFonts w:ascii="Times New Roman" w:hAnsi="Times New Roman" w:cs="Times New Roman"/>
          <w:color w:val="000000" w:themeColor="text1"/>
        </w:rPr>
        <w:t>z g</w:t>
      </w:r>
      <w:r w:rsidRPr="005233D7">
        <w:rPr>
          <w:rFonts w:ascii="Times New Roman" w:hAnsi="Times New Roman" w:cs="Times New Roman"/>
          <w:color w:val="000000" w:themeColor="text1"/>
        </w:rPr>
        <w:t>rup</w:t>
      </w:r>
      <w:r w:rsidR="005233D7">
        <w:rPr>
          <w:rFonts w:ascii="Times New Roman" w:hAnsi="Times New Roman" w:cs="Times New Roman"/>
          <w:color w:val="000000" w:themeColor="text1"/>
        </w:rPr>
        <w:t>y</w:t>
      </w:r>
      <w:r w:rsidRPr="005233D7">
        <w:rPr>
          <w:rFonts w:ascii="Times New Roman" w:hAnsi="Times New Roman" w:cs="Times New Roman"/>
          <w:color w:val="000000" w:themeColor="text1"/>
        </w:rPr>
        <w:t xml:space="preserve"> „Niezapominajki”</w:t>
      </w:r>
      <w:r w:rsidR="006F75D8" w:rsidRPr="005233D7">
        <w:rPr>
          <w:rFonts w:ascii="Times New Roman" w:hAnsi="Times New Roman" w:cs="Times New Roman"/>
          <w:color w:val="000000" w:themeColor="text1"/>
        </w:rPr>
        <w:t xml:space="preserve"> 3 osoby</w:t>
      </w:r>
      <w:r w:rsidR="005233D7">
        <w:rPr>
          <w:rFonts w:ascii="Times New Roman" w:hAnsi="Times New Roman" w:cs="Times New Roman"/>
          <w:color w:val="000000" w:themeColor="text1"/>
        </w:rPr>
        <w:t>, z grupy „B</w:t>
      </w:r>
      <w:r w:rsidR="007E6A37">
        <w:rPr>
          <w:rFonts w:ascii="Times New Roman" w:hAnsi="Times New Roman" w:cs="Times New Roman"/>
          <w:color w:val="000000" w:themeColor="text1"/>
        </w:rPr>
        <w:t>ratki</w:t>
      </w:r>
      <w:bookmarkStart w:id="0" w:name="_GoBack"/>
      <w:bookmarkEnd w:id="0"/>
      <w:r w:rsidR="005233D7">
        <w:rPr>
          <w:rFonts w:ascii="Times New Roman" w:hAnsi="Times New Roman" w:cs="Times New Roman"/>
          <w:color w:val="000000" w:themeColor="text1"/>
        </w:rPr>
        <w:t xml:space="preserve">” </w:t>
      </w:r>
      <w:r w:rsidR="007D043E">
        <w:rPr>
          <w:rFonts w:ascii="Times New Roman" w:hAnsi="Times New Roman" w:cs="Times New Roman"/>
          <w:color w:val="000000" w:themeColor="text1"/>
        </w:rPr>
        <w:t>1 osoba</w:t>
      </w:r>
    </w:p>
    <w:p w14:paraId="16BA4217" w14:textId="6AD0B3CA" w:rsidR="00B51518" w:rsidRPr="00A84478" w:rsidRDefault="00B51518" w:rsidP="00C961CA">
      <w:pPr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A84478">
        <w:rPr>
          <w:rFonts w:ascii="Times New Roman" w:hAnsi="Times New Roman" w:cs="Times New Roman"/>
          <w:b/>
          <w:bCs/>
          <w:color w:val="000000" w:themeColor="text1"/>
          <w:u w:val="single"/>
        </w:rPr>
        <w:t>ORGANIZACJA ROZGRYWEK</w:t>
      </w:r>
      <w:r w:rsidR="008F08B3" w:rsidRPr="00A84478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II ETAPU</w:t>
      </w:r>
      <w:r w:rsidRPr="00A84478">
        <w:rPr>
          <w:rFonts w:ascii="Times New Roman" w:hAnsi="Times New Roman" w:cs="Times New Roman"/>
          <w:b/>
          <w:bCs/>
          <w:color w:val="000000" w:themeColor="text1"/>
          <w:u w:val="single"/>
        </w:rPr>
        <w:t>:</w:t>
      </w:r>
    </w:p>
    <w:p w14:paraId="5D8042C2" w14:textId="3F03BDD8" w:rsidR="006E05A8" w:rsidRPr="00A84478" w:rsidRDefault="006E05A8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 xml:space="preserve">1/ Gra w warcaby toczy się pomiędzy dwoma zawodnikami </w:t>
      </w:r>
      <w:r w:rsidR="0064563F" w:rsidRPr="00A84478">
        <w:rPr>
          <w:rFonts w:ascii="Times New Roman" w:hAnsi="Times New Roman" w:cs="Times New Roman"/>
          <w:color w:val="000000" w:themeColor="text1"/>
        </w:rPr>
        <w:t>nazywanymi warcabistami</w:t>
      </w:r>
      <w:r w:rsidRPr="00A84478">
        <w:rPr>
          <w:rFonts w:ascii="Times New Roman" w:hAnsi="Times New Roman" w:cs="Times New Roman"/>
          <w:color w:val="000000" w:themeColor="text1"/>
        </w:rPr>
        <w:t xml:space="preserve">. </w:t>
      </w:r>
    </w:p>
    <w:p w14:paraId="609F0819" w14:textId="7297F422" w:rsidR="006E05A8" w:rsidRPr="00A84478" w:rsidRDefault="006E05A8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>2/ Zawodnicy będą rywalizować w dwóch osobnych grupach wiekowych – pięciolatki</w:t>
      </w:r>
      <w:r w:rsidR="00A83E45" w:rsidRPr="00A84478">
        <w:rPr>
          <w:rFonts w:ascii="Times New Roman" w:hAnsi="Times New Roman" w:cs="Times New Roman"/>
          <w:color w:val="000000" w:themeColor="text1"/>
        </w:rPr>
        <w:t xml:space="preserve"> (4 osoby)</w:t>
      </w:r>
      <w:r w:rsidRPr="00A84478">
        <w:rPr>
          <w:rFonts w:ascii="Times New Roman" w:hAnsi="Times New Roman" w:cs="Times New Roman"/>
          <w:color w:val="000000" w:themeColor="text1"/>
        </w:rPr>
        <w:t xml:space="preserve"> i sześciolatki</w:t>
      </w:r>
      <w:r w:rsidR="00A83E45" w:rsidRPr="00A84478">
        <w:rPr>
          <w:rFonts w:ascii="Times New Roman" w:hAnsi="Times New Roman" w:cs="Times New Roman"/>
          <w:color w:val="000000" w:themeColor="text1"/>
        </w:rPr>
        <w:t xml:space="preserve"> (4 osoby)</w:t>
      </w:r>
      <w:r w:rsidRPr="00A84478">
        <w:rPr>
          <w:rFonts w:ascii="Times New Roman" w:hAnsi="Times New Roman" w:cs="Times New Roman"/>
          <w:color w:val="000000" w:themeColor="text1"/>
        </w:rPr>
        <w:t>.</w:t>
      </w:r>
      <w:r w:rsidR="006C2596" w:rsidRPr="00A84478">
        <w:rPr>
          <w:rFonts w:ascii="Times New Roman" w:hAnsi="Times New Roman" w:cs="Times New Roman"/>
          <w:color w:val="000000" w:themeColor="text1"/>
        </w:rPr>
        <w:t xml:space="preserve"> Wychowawcy grup zgłaszają do turnieju zawodników, którzy zostali wybrani </w:t>
      </w:r>
      <w:r w:rsidR="00A83E45" w:rsidRPr="00A84478">
        <w:rPr>
          <w:rFonts w:ascii="Times New Roman" w:hAnsi="Times New Roman" w:cs="Times New Roman"/>
          <w:color w:val="000000" w:themeColor="text1"/>
        </w:rPr>
        <w:br/>
      </w:r>
      <w:r w:rsidR="006C2596" w:rsidRPr="00A84478">
        <w:rPr>
          <w:rFonts w:ascii="Times New Roman" w:hAnsi="Times New Roman" w:cs="Times New Roman"/>
          <w:color w:val="000000" w:themeColor="text1"/>
        </w:rPr>
        <w:t>w eliminacyjnych rozgrywkach wewnątrz grup.</w:t>
      </w:r>
    </w:p>
    <w:p w14:paraId="75693647" w14:textId="248919BA" w:rsidR="006E05A8" w:rsidRPr="00A84478" w:rsidRDefault="006E05A8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 xml:space="preserve">3/ W każdej z kategorii wiekowej zawodnicy losują miejsca przy stolikach (od 1 do 4), w ten sposób tworzą się dwie pary, które będą ze sobą rywalizować. </w:t>
      </w:r>
    </w:p>
    <w:p w14:paraId="6933566B" w14:textId="3741FD01" w:rsidR="006E05A8" w:rsidRPr="00A84478" w:rsidRDefault="006E05A8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 xml:space="preserve">4/ Wygrany w każdej z par walczy o I </w:t>
      </w:r>
      <w:proofErr w:type="spellStart"/>
      <w:r w:rsidRPr="00A84478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A84478">
        <w:rPr>
          <w:rFonts w:ascii="Times New Roman" w:hAnsi="Times New Roman" w:cs="Times New Roman"/>
          <w:color w:val="000000" w:themeColor="text1"/>
        </w:rPr>
        <w:t xml:space="preserve"> II miejsce w swojej kategorii wiekowej. Przegrani natomiast rywalizują ze sobą o III i IV miejsce. </w:t>
      </w:r>
    </w:p>
    <w:p w14:paraId="02E6CED1" w14:textId="3CC72CBF" w:rsidR="006E05A8" w:rsidRPr="00A84478" w:rsidRDefault="006E05A8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lastRenderedPageBreak/>
        <w:t xml:space="preserve">5/ Zwycięzcy w danej kategorii wiekowej grają o tytuł Mistrza Warcabów. </w:t>
      </w:r>
    </w:p>
    <w:p w14:paraId="1A3490F3" w14:textId="20B70CA9" w:rsidR="00CF30A6" w:rsidRPr="00A84478" w:rsidRDefault="00CF30A6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 xml:space="preserve">6/ Na prawidłowością rozgrywek czuwają powołani przez </w:t>
      </w:r>
      <w:r w:rsidR="00D11F95" w:rsidRPr="00A84478">
        <w:rPr>
          <w:rFonts w:ascii="Times New Roman" w:hAnsi="Times New Roman" w:cs="Times New Roman"/>
          <w:color w:val="000000" w:themeColor="text1"/>
        </w:rPr>
        <w:t>Koordynatora</w:t>
      </w:r>
      <w:r w:rsidRPr="00A84478">
        <w:rPr>
          <w:rFonts w:ascii="Times New Roman" w:hAnsi="Times New Roman" w:cs="Times New Roman"/>
          <w:color w:val="000000" w:themeColor="text1"/>
        </w:rPr>
        <w:t xml:space="preserve"> sędziowie</w:t>
      </w:r>
      <w:r w:rsidR="004210E6" w:rsidRPr="00A84478">
        <w:rPr>
          <w:rFonts w:ascii="Times New Roman" w:hAnsi="Times New Roman" w:cs="Times New Roman"/>
          <w:color w:val="000000" w:themeColor="text1"/>
        </w:rPr>
        <w:t xml:space="preserve"> (4 stoliki</w:t>
      </w:r>
      <w:r w:rsidR="005A0049" w:rsidRPr="00A84478">
        <w:rPr>
          <w:rFonts w:ascii="Times New Roman" w:hAnsi="Times New Roman" w:cs="Times New Roman"/>
          <w:color w:val="000000" w:themeColor="text1"/>
        </w:rPr>
        <w:t>=</w:t>
      </w:r>
      <w:r w:rsidR="004210E6" w:rsidRPr="00A84478">
        <w:rPr>
          <w:rFonts w:ascii="Times New Roman" w:hAnsi="Times New Roman" w:cs="Times New Roman"/>
          <w:color w:val="000000" w:themeColor="text1"/>
        </w:rPr>
        <w:t xml:space="preserve"> 4 sędziów)</w:t>
      </w:r>
      <w:r w:rsidR="00D11F95" w:rsidRPr="00A84478">
        <w:rPr>
          <w:rFonts w:ascii="Times New Roman" w:hAnsi="Times New Roman" w:cs="Times New Roman"/>
          <w:color w:val="000000" w:themeColor="text1"/>
        </w:rPr>
        <w:t>. Głos decydujący m</w:t>
      </w:r>
      <w:r w:rsidR="007F51FB" w:rsidRPr="00A84478">
        <w:rPr>
          <w:rFonts w:ascii="Times New Roman" w:hAnsi="Times New Roman" w:cs="Times New Roman"/>
          <w:color w:val="000000" w:themeColor="text1"/>
        </w:rPr>
        <w:t xml:space="preserve">ają Sędziowie, a w sytuacjach spornych głos decydujący ma Sędzia </w:t>
      </w:r>
      <w:r w:rsidR="007F51FB" w:rsidRPr="00A84478">
        <w:rPr>
          <w:rFonts w:ascii="Times New Roman" w:hAnsi="Times New Roman" w:cs="Times New Roman"/>
          <w:color w:val="000000" w:themeColor="text1"/>
        </w:rPr>
        <w:br/>
        <w:t xml:space="preserve">Główny </w:t>
      </w:r>
      <w:r w:rsidR="000044F5">
        <w:rPr>
          <w:rFonts w:ascii="Times New Roman" w:hAnsi="Times New Roman" w:cs="Times New Roman"/>
          <w:color w:val="000000" w:themeColor="text1"/>
        </w:rPr>
        <w:t>wyznaczony</w:t>
      </w:r>
      <w:r w:rsidR="007F51FB" w:rsidRPr="00A84478">
        <w:rPr>
          <w:rFonts w:ascii="Times New Roman" w:hAnsi="Times New Roman" w:cs="Times New Roman"/>
          <w:color w:val="000000" w:themeColor="text1"/>
        </w:rPr>
        <w:t xml:space="preserve"> przez Koordynatora przez rozpoczęciem rozgrywek. </w:t>
      </w:r>
    </w:p>
    <w:p w14:paraId="3816EDF6" w14:textId="2C948F7F" w:rsidR="006E05A8" w:rsidRPr="00A84478" w:rsidRDefault="006E05A8" w:rsidP="00C961CA">
      <w:pPr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A84478">
        <w:rPr>
          <w:rFonts w:ascii="Times New Roman" w:hAnsi="Times New Roman" w:cs="Times New Roman"/>
          <w:b/>
          <w:bCs/>
          <w:color w:val="000000" w:themeColor="text1"/>
          <w:u w:val="single"/>
        </w:rPr>
        <w:t>ZASADY</w:t>
      </w:r>
      <w:r w:rsidR="00B77C39" w:rsidRPr="00A84478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I </w:t>
      </w:r>
      <w:proofErr w:type="spellStart"/>
      <w:r w:rsidR="00B77C39" w:rsidRPr="00A84478">
        <w:rPr>
          <w:rFonts w:ascii="Times New Roman" w:hAnsi="Times New Roman" w:cs="Times New Roman"/>
          <w:b/>
          <w:bCs/>
          <w:color w:val="000000" w:themeColor="text1"/>
          <w:u w:val="single"/>
        </w:rPr>
        <w:t>i</w:t>
      </w:r>
      <w:proofErr w:type="spellEnd"/>
      <w:r w:rsidR="00B77C39" w:rsidRPr="00A84478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II ETAPU GRY</w:t>
      </w:r>
      <w:r w:rsidRPr="00A84478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: </w:t>
      </w:r>
    </w:p>
    <w:p w14:paraId="5006A449" w14:textId="72029FC3" w:rsidR="006E05A8" w:rsidRPr="00A84478" w:rsidRDefault="006E05A8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 xml:space="preserve"> </w:t>
      </w:r>
      <w:r w:rsidR="00B51518" w:rsidRPr="00A84478">
        <w:rPr>
          <w:rFonts w:ascii="Times New Roman" w:hAnsi="Times New Roman" w:cs="Times New Roman"/>
          <w:color w:val="000000" w:themeColor="text1"/>
        </w:rPr>
        <w:t>1</w:t>
      </w:r>
      <w:r w:rsidRPr="00A84478">
        <w:rPr>
          <w:rFonts w:ascii="Times New Roman" w:hAnsi="Times New Roman" w:cs="Times New Roman"/>
          <w:color w:val="000000" w:themeColor="text1"/>
        </w:rPr>
        <w:t>) Grę zaczyna gracz, który wylosował białe pionki.</w:t>
      </w:r>
      <w:r w:rsidR="002A2EFC" w:rsidRPr="00A84478">
        <w:rPr>
          <w:rFonts w:ascii="Times New Roman" w:hAnsi="Times New Roman" w:cs="Times New Roman"/>
          <w:color w:val="000000" w:themeColor="text1"/>
        </w:rPr>
        <w:t xml:space="preserve"> Losowanie przeprowadza sędzia. </w:t>
      </w:r>
    </w:p>
    <w:p w14:paraId="16053E91" w14:textId="1ECCD84D" w:rsidR="006E05A8" w:rsidRPr="00A84478" w:rsidRDefault="006E05A8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 xml:space="preserve"> </w:t>
      </w:r>
      <w:r w:rsidR="00B51518" w:rsidRPr="00A84478">
        <w:rPr>
          <w:rFonts w:ascii="Times New Roman" w:hAnsi="Times New Roman" w:cs="Times New Roman"/>
          <w:color w:val="000000" w:themeColor="text1"/>
        </w:rPr>
        <w:t>2</w:t>
      </w:r>
      <w:r w:rsidRPr="00A84478">
        <w:rPr>
          <w:rFonts w:ascii="Times New Roman" w:hAnsi="Times New Roman" w:cs="Times New Roman"/>
          <w:color w:val="000000" w:themeColor="text1"/>
        </w:rPr>
        <w:t>) Gracze wykonują kolejno po jednym ruchu, na przemian, własnymi pionkami.</w:t>
      </w:r>
    </w:p>
    <w:p w14:paraId="4301FB54" w14:textId="5C4E4D20" w:rsidR="006E05A8" w:rsidRPr="00A84478" w:rsidRDefault="006E05A8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 xml:space="preserve"> </w:t>
      </w:r>
      <w:r w:rsidR="00B51518" w:rsidRPr="00A84478">
        <w:rPr>
          <w:rFonts w:ascii="Times New Roman" w:hAnsi="Times New Roman" w:cs="Times New Roman"/>
          <w:color w:val="000000" w:themeColor="text1"/>
        </w:rPr>
        <w:t>3</w:t>
      </w:r>
      <w:r w:rsidRPr="00A84478">
        <w:rPr>
          <w:rFonts w:ascii="Times New Roman" w:hAnsi="Times New Roman" w:cs="Times New Roman"/>
          <w:color w:val="000000" w:themeColor="text1"/>
        </w:rPr>
        <w:t xml:space="preserve">) W jednym ruchu dowolnie wybrany pionek może zostać przesunięty o jedno pole naprzód </w:t>
      </w:r>
      <w:r w:rsidR="002A2EFC" w:rsidRPr="00A84478">
        <w:rPr>
          <w:rFonts w:ascii="Times New Roman" w:hAnsi="Times New Roman" w:cs="Times New Roman"/>
          <w:color w:val="000000" w:themeColor="text1"/>
        </w:rPr>
        <w:t>po przekątnej</w:t>
      </w:r>
      <w:r w:rsidRPr="00A84478">
        <w:rPr>
          <w:rFonts w:ascii="Times New Roman" w:hAnsi="Times New Roman" w:cs="Times New Roman"/>
          <w:color w:val="000000" w:themeColor="text1"/>
        </w:rPr>
        <w:t xml:space="preserve"> (na ukos). Nie wolno wchodzić na białe pola ani na pola zajmowane przez inne pionki.</w:t>
      </w:r>
    </w:p>
    <w:p w14:paraId="08D508B7" w14:textId="4519C171" w:rsidR="006E05A8" w:rsidRPr="00A84478" w:rsidRDefault="006E05A8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 xml:space="preserve"> </w:t>
      </w:r>
      <w:r w:rsidR="00B51518" w:rsidRPr="00A84478">
        <w:rPr>
          <w:rFonts w:ascii="Times New Roman" w:hAnsi="Times New Roman" w:cs="Times New Roman"/>
          <w:color w:val="000000" w:themeColor="text1"/>
        </w:rPr>
        <w:t>4</w:t>
      </w:r>
      <w:r w:rsidRPr="00A84478">
        <w:rPr>
          <w:rFonts w:ascii="Times New Roman" w:hAnsi="Times New Roman" w:cs="Times New Roman"/>
          <w:color w:val="000000" w:themeColor="text1"/>
        </w:rPr>
        <w:t xml:space="preserve">) Bicie pionków przeciwnika odbywa się przez przeskoczenie przez bity pionek na następne pole za nim, o ile jest ono wolne. Jeżeli pionek, po przeskoczeniu pionka przeciwnika, ma możliwość bicia następnego pionka, to </w:t>
      </w:r>
      <w:r w:rsidRPr="00A84478">
        <w:rPr>
          <w:rFonts w:ascii="Times New Roman" w:hAnsi="Times New Roman" w:cs="Times New Roman"/>
          <w:color w:val="000000" w:themeColor="text1"/>
          <w:u w:val="single"/>
        </w:rPr>
        <w:t>musi je wykonać</w:t>
      </w:r>
      <w:r w:rsidRPr="00A84478">
        <w:rPr>
          <w:rFonts w:ascii="Times New Roman" w:hAnsi="Times New Roman" w:cs="Times New Roman"/>
          <w:color w:val="000000" w:themeColor="text1"/>
        </w:rPr>
        <w:t>.</w:t>
      </w:r>
    </w:p>
    <w:p w14:paraId="1956AD07" w14:textId="3929C4B1" w:rsidR="006E05A8" w:rsidRPr="00A84478" w:rsidRDefault="00B51518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>5</w:t>
      </w:r>
      <w:r w:rsidR="006E05A8" w:rsidRPr="00A84478">
        <w:rPr>
          <w:rFonts w:ascii="Times New Roman" w:hAnsi="Times New Roman" w:cs="Times New Roman"/>
          <w:color w:val="000000" w:themeColor="text1"/>
        </w:rPr>
        <w:t xml:space="preserve">) </w:t>
      </w:r>
      <w:r w:rsidR="00355BD6" w:rsidRPr="00A84478">
        <w:rPr>
          <w:rFonts w:ascii="Times New Roman" w:hAnsi="Times New Roman" w:cs="Times New Roman"/>
          <w:b/>
          <w:bCs/>
          <w:color w:val="000000" w:themeColor="text1"/>
        </w:rPr>
        <w:t xml:space="preserve">„Za niebicie tracisz życie!” - </w:t>
      </w:r>
      <w:r w:rsidR="00355BD6" w:rsidRPr="00A84478">
        <w:rPr>
          <w:rFonts w:ascii="Times New Roman" w:hAnsi="Times New Roman" w:cs="Times New Roman"/>
          <w:color w:val="000000" w:themeColor="text1"/>
        </w:rPr>
        <w:t>b</w:t>
      </w:r>
      <w:r w:rsidR="006E05A8" w:rsidRPr="00A84478">
        <w:rPr>
          <w:rFonts w:ascii="Times New Roman" w:hAnsi="Times New Roman" w:cs="Times New Roman"/>
          <w:color w:val="000000" w:themeColor="text1"/>
        </w:rPr>
        <w:t>icie jest obowiązkowe i ma pierwszeństwo przed wykonaniem innego ruchu (zasada przymusu bicia). W przeciwnym razie traci się pionek</w:t>
      </w:r>
      <w:r w:rsidR="006E05A8" w:rsidRPr="00A84478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A8447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6364B" w:rsidRPr="00A84478">
        <w:rPr>
          <w:rFonts w:ascii="Times New Roman" w:hAnsi="Times New Roman" w:cs="Times New Roman"/>
          <w:b/>
          <w:bCs/>
          <w:color w:val="000000" w:themeColor="text1"/>
        </w:rPr>
        <w:t>„</w:t>
      </w:r>
      <w:r w:rsidR="00891F0E" w:rsidRPr="00A84478">
        <w:rPr>
          <w:rFonts w:ascii="Times New Roman" w:hAnsi="Times New Roman" w:cs="Times New Roman"/>
          <w:b/>
          <w:bCs/>
          <w:color w:val="000000" w:themeColor="text1"/>
        </w:rPr>
        <w:t xml:space="preserve">Brak </w:t>
      </w:r>
      <w:r w:rsidR="00D0657B" w:rsidRPr="00A84478">
        <w:rPr>
          <w:rFonts w:ascii="Times New Roman" w:hAnsi="Times New Roman" w:cs="Times New Roman"/>
          <w:b/>
          <w:bCs/>
          <w:color w:val="000000" w:themeColor="text1"/>
        </w:rPr>
        <w:t>bicia</w:t>
      </w:r>
      <w:r w:rsidR="0016364B" w:rsidRPr="00A84478">
        <w:rPr>
          <w:rFonts w:ascii="Times New Roman" w:hAnsi="Times New Roman" w:cs="Times New Roman"/>
          <w:b/>
          <w:bCs/>
          <w:color w:val="000000" w:themeColor="text1"/>
        </w:rPr>
        <w:t>”</w:t>
      </w:r>
      <w:r w:rsidR="00D0657B" w:rsidRPr="00A84478">
        <w:rPr>
          <w:rFonts w:ascii="Times New Roman" w:hAnsi="Times New Roman" w:cs="Times New Roman"/>
          <w:b/>
          <w:bCs/>
          <w:color w:val="000000" w:themeColor="text1"/>
        </w:rPr>
        <w:t xml:space="preserve"> powinien być zauważony przez zawodnika (sędzia nie ingeruje</w:t>
      </w:r>
      <w:r w:rsidR="0016364B" w:rsidRPr="00A84478">
        <w:rPr>
          <w:rFonts w:ascii="Times New Roman" w:hAnsi="Times New Roman" w:cs="Times New Roman"/>
          <w:b/>
          <w:bCs/>
          <w:color w:val="000000" w:themeColor="text1"/>
        </w:rPr>
        <w:t xml:space="preserve">). </w:t>
      </w:r>
    </w:p>
    <w:p w14:paraId="2D389AD2" w14:textId="2FBED37E" w:rsidR="006E05A8" w:rsidRPr="00A84478" w:rsidRDefault="006E05A8" w:rsidP="00C961CA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 xml:space="preserve"> </w:t>
      </w:r>
      <w:r w:rsidR="00B51518" w:rsidRPr="00A84478">
        <w:rPr>
          <w:rFonts w:ascii="Times New Roman" w:hAnsi="Times New Roman" w:cs="Times New Roman"/>
          <w:color w:val="000000" w:themeColor="text1"/>
        </w:rPr>
        <w:t>6</w:t>
      </w:r>
      <w:r w:rsidRPr="00A84478">
        <w:rPr>
          <w:rFonts w:ascii="Times New Roman" w:hAnsi="Times New Roman" w:cs="Times New Roman"/>
          <w:color w:val="000000" w:themeColor="text1"/>
        </w:rPr>
        <w:t xml:space="preserve">) </w:t>
      </w:r>
      <w:r w:rsidRPr="00A84478">
        <w:rPr>
          <w:rFonts w:ascii="Times New Roman" w:hAnsi="Times New Roman" w:cs="Times New Roman"/>
          <w:b/>
          <w:bCs/>
          <w:color w:val="000000" w:themeColor="text1"/>
        </w:rPr>
        <w:t>Zbicie może być wykonywane do przodu lub do tyłu.</w:t>
      </w:r>
    </w:p>
    <w:p w14:paraId="1A1AA5A4" w14:textId="6D41C95D" w:rsidR="006E05A8" w:rsidRPr="00A84478" w:rsidRDefault="006E05A8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 xml:space="preserve"> </w:t>
      </w:r>
      <w:r w:rsidR="00B51518" w:rsidRPr="00A84478">
        <w:rPr>
          <w:rFonts w:ascii="Times New Roman" w:hAnsi="Times New Roman" w:cs="Times New Roman"/>
          <w:color w:val="000000" w:themeColor="text1"/>
        </w:rPr>
        <w:t>7</w:t>
      </w:r>
      <w:r w:rsidRPr="00A84478">
        <w:rPr>
          <w:rFonts w:ascii="Times New Roman" w:hAnsi="Times New Roman" w:cs="Times New Roman"/>
          <w:color w:val="000000" w:themeColor="text1"/>
        </w:rPr>
        <w:t>) Gdy pionek dojdzie do ostatniego rzędu planszy, zmienia się w ,,damkę”. Pionek, który został ,,damką” jest odwrócony i w ten sposób porusza</w:t>
      </w:r>
      <w:r w:rsidR="00B51518" w:rsidRPr="00A84478">
        <w:rPr>
          <w:rFonts w:ascii="Times New Roman" w:hAnsi="Times New Roman" w:cs="Times New Roman"/>
          <w:color w:val="000000" w:themeColor="text1"/>
        </w:rPr>
        <w:t xml:space="preserve"> </w:t>
      </w:r>
      <w:r w:rsidRPr="00A84478">
        <w:rPr>
          <w:rFonts w:ascii="Times New Roman" w:hAnsi="Times New Roman" w:cs="Times New Roman"/>
          <w:color w:val="000000" w:themeColor="text1"/>
        </w:rPr>
        <w:t>się po polach.</w:t>
      </w:r>
      <w:r w:rsidR="00355BD6" w:rsidRPr="00A84478">
        <w:rPr>
          <w:rFonts w:ascii="Times New Roman" w:hAnsi="Times New Roman" w:cs="Times New Roman"/>
          <w:color w:val="000000" w:themeColor="text1"/>
        </w:rPr>
        <w:t xml:space="preserve"> </w:t>
      </w:r>
      <w:r w:rsidR="00B51518" w:rsidRPr="00A84478">
        <w:rPr>
          <w:rFonts w:ascii="Times New Roman" w:hAnsi="Times New Roman" w:cs="Times New Roman"/>
          <w:b/>
          <w:bCs/>
          <w:color w:val="000000" w:themeColor="text1"/>
        </w:rPr>
        <w:t>Zawodnik od razu może poruszać się „damką”</w:t>
      </w:r>
      <w:r w:rsidR="00B51518" w:rsidRPr="00A84478">
        <w:rPr>
          <w:rFonts w:ascii="Times New Roman" w:hAnsi="Times New Roman" w:cs="Times New Roman"/>
          <w:color w:val="000000" w:themeColor="text1"/>
        </w:rPr>
        <w:t xml:space="preserve"> nawet gdy ma pozostałe pionki na planszy.</w:t>
      </w:r>
    </w:p>
    <w:p w14:paraId="4963FA47" w14:textId="1E0F33A7" w:rsidR="006E05A8" w:rsidRPr="00A84478" w:rsidRDefault="00C961CA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>8</w:t>
      </w:r>
      <w:r w:rsidR="006E05A8" w:rsidRPr="00A84478">
        <w:rPr>
          <w:rFonts w:ascii="Times New Roman" w:hAnsi="Times New Roman" w:cs="Times New Roman"/>
          <w:color w:val="000000" w:themeColor="text1"/>
        </w:rPr>
        <w:t>) Damka porusza się po przekątnych (ciemnych polach) we wszystkich kierunkach (do przodu i do tyłu) na dowolnie wybrane pole.</w:t>
      </w:r>
    </w:p>
    <w:p w14:paraId="6313655B" w14:textId="47193009" w:rsidR="006E05A8" w:rsidRPr="00A84478" w:rsidRDefault="00C961CA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>9</w:t>
      </w:r>
      <w:r w:rsidR="006E05A8" w:rsidRPr="00A84478">
        <w:rPr>
          <w:rFonts w:ascii="Times New Roman" w:hAnsi="Times New Roman" w:cs="Times New Roman"/>
          <w:color w:val="000000" w:themeColor="text1"/>
        </w:rPr>
        <w:t>) Gra jest wygrana, gdy przeciwnik stracił wszystkie pionki lub nie ma możliwości wykonania ruchu, ponieważ jego warcaby zostały zablokowane.</w:t>
      </w:r>
      <w:r w:rsidR="00B51518" w:rsidRPr="00A84478">
        <w:rPr>
          <w:rFonts w:ascii="Times New Roman" w:hAnsi="Times New Roman" w:cs="Times New Roman"/>
          <w:color w:val="000000" w:themeColor="text1"/>
        </w:rPr>
        <w:t xml:space="preserve"> </w:t>
      </w:r>
    </w:p>
    <w:p w14:paraId="1DA7EE69" w14:textId="45DFBC65" w:rsidR="00B51518" w:rsidRPr="00A84478" w:rsidRDefault="00B51518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>1</w:t>
      </w:r>
      <w:r w:rsidR="00C961CA" w:rsidRPr="00A84478">
        <w:rPr>
          <w:rFonts w:ascii="Times New Roman" w:hAnsi="Times New Roman" w:cs="Times New Roman"/>
          <w:color w:val="000000" w:themeColor="text1"/>
        </w:rPr>
        <w:t>0</w:t>
      </w:r>
      <w:r w:rsidRPr="00A84478">
        <w:rPr>
          <w:rFonts w:ascii="Times New Roman" w:hAnsi="Times New Roman" w:cs="Times New Roman"/>
          <w:color w:val="000000" w:themeColor="text1"/>
        </w:rPr>
        <w:t xml:space="preserve">) O zakończeniu gry </w:t>
      </w:r>
      <w:r w:rsidR="00355BD6" w:rsidRPr="00A84478">
        <w:rPr>
          <w:rFonts w:ascii="Times New Roman" w:hAnsi="Times New Roman" w:cs="Times New Roman"/>
          <w:color w:val="000000" w:themeColor="text1"/>
        </w:rPr>
        <w:t xml:space="preserve">lub ponownej rozgrywce </w:t>
      </w:r>
      <w:r w:rsidRPr="00A84478">
        <w:rPr>
          <w:rFonts w:ascii="Times New Roman" w:hAnsi="Times New Roman" w:cs="Times New Roman"/>
          <w:color w:val="000000" w:themeColor="text1"/>
        </w:rPr>
        <w:t>decyduje sędzia (np. gdy zawodnicy mają tylko „damki”)</w:t>
      </w:r>
    </w:p>
    <w:p w14:paraId="7A2435D6" w14:textId="6BC288B6" w:rsidR="006E05A8" w:rsidRPr="00A84478" w:rsidRDefault="00B51518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>1</w:t>
      </w:r>
      <w:r w:rsidR="00C961CA" w:rsidRPr="00A84478">
        <w:rPr>
          <w:rFonts w:ascii="Times New Roman" w:hAnsi="Times New Roman" w:cs="Times New Roman"/>
          <w:color w:val="000000" w:themeColor="text1"/>
        </w:rPr>
        <w:t>1</w:t>
      </w:r>
      <w:r w:rsidRPr="00A84478">
        <w:rPr>
          <w:rFonts w:ascii="Times New Roman" w:hAnsi="Times New Roman" w:cs="Times New Roman"/>
          <w:color w:val="000000" w:themeColor="text1"/>
        </w:rPr>
        <w:t>)</w:t>
      </w:r>
      <w:r w:rsidR="006E05A8" w:rsidRPr="00A84478">
        <w:rPr>
          <w:rFonts w:ascii="Times New Roman" w:hAnsi="Times New Roman" w:cs="Times New Roman"/>
          <w:color w:val="000000" w:themeColor="text1"/>
        </w:rPr>
        <w:t xml:space="preserve"> Wynik wpisywany jest do tabeli rozgrywek (zwycięstwo –1 pkt., porażka 0 pkt.).</w:t>
      </w:r>
    </w:p>
    <w:p w14:paraId="7B9EE19D" w14:textId="77777777" w:rsidR="001D7979" w:rsidRDefault="00B51518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>1</w:t>
      </w:r>
      <w:r w:rsidR="00C961CA" w:rsidRPr="00A84478">
        <w:rPr>
          <w:rFonts w:ascii="Times New Roman" w:hAnsi="Times New Roman" w:cs="Times New Roman"/>
          <w:color w:val="000000" w:themeColor="text1"/>
        </w:rPr>
        <w:t>2</w:t>
      </w:r>
      <w:r w:rsidRPr="00A84478">
        <w:rPr>
          <w:rFonts w:ascii="Times New Roman" w:hAnsi="Times New Roman" w:cs="Times New Roman"/>
          <w:color w:val="000000" w:themeColor="text1"/>
        </w:rPr>
        <w:t>)</w:t>
      </w:r>
      <w:r w:rsidR="006E05A8" w:rsidRPr="00A84478">
        <w:rPr>
          <w:rFonts w:ascii="Times New Roman" w:hAnsi="Times New Roman" w:cs="Times New Roman"/>
          <w:color w:val="000000" w:themeColor="text1"/>
        </w:rPr>
        <w:t xml:space="preserve"> Obowiązuje zasada – dotknięty pionek przez gracza musi wykonać ruch</w:t>
      </w:r>
      <w:r w:rsidRPr="00A84478">
        <w:rPr>
          <w:rFonts w:ascii="Times New Roman" w:hAnsi="Times New Roman" w:cs="Times New Roman"/>
          <w:color w:val="000000" w:themeColor="text1"/>
        </w:rPr>
        <w:t xml:space="preserve"> </w:t>
      </w:r>
      <w:r w:rsidR="006E05A8" w:rsidRPr="00A84478">
        <w:rPr>
          <w:rFonts w:ascii="Times New Roman" w:hAnsi="Times New Roman" w:cs="Times New Roman"/>
          <w:color w:val="000000" w:themeColor="text1"/>
        </w:rPr>
        <w:t>i postawiony pionek stoi, czyli nie można cofnąć ruchu wykonanego pionkiem</w:t>
      </w:r>
      <w:r w:rsidR="00355BD6" w:rsidRPr="00A84478">
        <w:rPr>
          <w:rFonts w:ascii="Times New Roman" w:hAnsi="Times New Roman" w:cs="Times New Roman"/>
          <w:color w:val="000000" w:themeColor="text1"/>
        </w:rPr>
        <w:t>.</w:t>
      </w:r>
    </w:p>
    <w:p w14:paraId="1F90FAB4" w14:textId="70D15215" w:rsidR="001D7979" w:rsidRPr="00C500EC" w:rsidRDefault="001D7979" w:rsidP="00C961CA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500EC">
        <w:rPr>
          <w:rFonts w:ascii="Times New Roman" w:hAnsi="Times New Roman" w:cs="Times New Roman"/>
          <w:b/>
          <w:bCs/>
          <w:color w:val="000000" w:themeColor="text1"/>
        </w:rPr>
        <w:t xml:space="preserve">NAGRODY </w:t>
      </w:r>
    </w:p>
    <w:p w14:paraId="73FC2FE6" w14:textId="44970CA5" w:rsidR="00497290" w:rsidRDefault="00C6092A" w:rsidP="00C500E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</w:t>
      </w:r>
      <w:r w:rsidR="00C500EC">
        <w:rPr>
          <w:rFonts w:ascii="Times New Roman" w:hAnsi="Times New Roman" w:cs="Times New Roman"/>
          <w:color w:val="000000" w:themeColor="text1"/>
        </w:rPr>
        <w:t>czestni</w:t>
      </w:r>
      <w:r>
        <w:rPr>
          <w:rFonts w:ascii="Times New Roman" w:hAnsi="Times New Roman" w:cs="Times New Roman"/>
          <w:color w:val="000000" w:themeColor="text1"/>
        </w:rPr>
        <w:t>cy</w:t>
      </w:r>
      <w:r w:rsidR="00C500EC">
        <w:rPr>
          <w:rFonts w:ascii="Times New Roman" w:hAnsi="Times New Roman" w:cs="Times New Roman"/>
          <w:color w:val="000000" w:themeColor="text1"/>
        </w:rPr>
        <w:t xml:space="preserve"> </w:t>
      </w:r>
      <w:r w:rsidR="00B64605">
        <w:rPr>
          <w:rFonts w:ascii="Times New Roman" w:hAnsi="Times New Roman" w:cs="Times New Roman"/>
          <w:color w:val="000000" w:themeColor="text1"/>
        </w:rPr>
        <w:t xml:space="preserve">Turnieju Warcabowego </w:t>
      </w:r>
      <w:r w:rsidR="00F706A2">
        <w:rPr>
          <w:rFonts w:ascii="Times New Roman" w:hAnsi="Times New Roman" w:cs="Times New Roman"/>
          <w:color w:val="000000" w:themeColor="text1"/>
        </w:rPr>
        <w:t>biorąc</w:t>
      </w:r>
      <w:r>
        <w:rPr>
          <w:rFonts w:ascii="Times New Roman" w:hAnsi="Times New Roman" w:cs="Times New Roman"/>
          <w:color w:val="000000" w:themeColor="text1"/>
        </w:rPr>
        <w:t>y</w:t>
      </w:r>
      <w:r w:rsidR="00B64605">
        <w:rPr>
          <w:rFonts w:ascii="Times New Roman" w:hAnsi="Times New Roman" w:cs="Times New Roman"/>
          <w:color w:val="000000" w:themeColor="text1"/>
        </w:rPr>
        <w:t xml:space="preserve"> udział w drugim etapie </w:t>
      </w:r>
      <w:r w:rsidR="00F706A2">
        <w:rPr>
          <w:rFonts w:ascii="Times New Roman" w:hAnsi="Times New Roman" w:cs="Times New Roman"/>
          <w:color w:val="000000" w:themeColor="text1"/>
        </w:rPr>
        <w:t>rozgrywek (</w:t>
      </w:r>
      <w:r>
        <w:rPr>
          <w:rFonts w:ascii="Times New Roman" w:hAnsi="Times New Roman" w:cs="Times New Roman"/>
          <w:color w:val="000000" w:themeColor="text1"/>
        </w:rPr>
        <w:t xml:space="preserve">tj. </w:t>
      </w:r>
      <w:r w:rsidR="00F706A2">
        <w:rPr>
          <w:rFonts w:ascii="Times New Roman" w:hAnsi="Times New Roman" w:cs="Times New Roman"/>
          <w:color w:val="000000" w:themeColor="text1"/>
        </w:rPr>
        <w:t>15.04.2026r.) w każdej kategorii</w:t>
      </w:r>
      <w:r w:rsidR="001D7979" w:rsidRPr="00C500EC">
        <w:rPr>
          <w:rFonts w:ascii="Times New Roman" w:hAnsi="Times New Roman" w:cs="Times New Roman"/>
          <w:color w:val="000000" w:themeColor="text1"/>
        </w:rPr>
        <w:t xml:space="preserve"> wiekowej otrzymuj</w:t>
      </w:r>
      <w:r w:rsidR="004A4B9C">
        <w:rPr>
          <w:rFonts w:ascii="Times New Roman" w:hAnsi="Times New Roman" w:cs="Times New Roman"/>
          <w:color w:val="000000" w:themeColor="text1"/>
        </w:rPr>
        <w:t>ą</w:t>
      </w:r>
      <w:r w:rsidR="00F706A2">
        <w:rPr>
          <w:rFonts w:ascii="Times New Roman" w:hAnsi="Times New Roman" w:cs="Times New Roman"/>
          <w:color w:val="000000" w:themeColor="text1"/>
        </w:rPr>
        <w:t xml:space="preserve"> dyplom i nagrodę. Dodatkowo przewidziana jest nagroda główna dla Mistrza Turnieju. </w:t>
      </w:r>
    </w:p>
    <w:p w14:paraId="11F0D3AF" w14:textId="221E7EBB" w:rsidR="00F706A2" w:rsidRPr="00C500EC" w:rsidRDefault="00F706A2" w:rsidP="00C500E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Rozdanie dyplomów i nagród odbędzie się w dniu turnieju. </w:t>
      </w:r>
    </w:p>
    <w:p w14:paraId="58A91C15" w14:textId="77777777" w:rsidR="00497290" w:rsidRPr="00A84478" w:rsidRDefault="00497290" w:rsidP="00C961CA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497290" w:rsidRPr="00A84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E5014" w14:textId="77777777" w:rsidR="00502ECB" w:rsidRDefault="00502ECB" w:rsidP="006E05A8">
      <w:pPr>
        <w:spacing w:after="0" w:line="240" w:lineRule="auto"/>
      </w:pPr>
      <w:r>
        <w:separator/>
      </w:r>
    </w:p>
  </w:endnote>
  <w:endnote w:type="continuationSeparator" w:id="0">
    <w:p w14:paraId="1E8E9E79" w14:textId="77777777" w:rsidR="00502ECB" w:rsidRDefault="00502ECB" w:rsidP="006E0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8AC79" w14:textId="77777777" w:rsidR="00502ECB" w:rsidRDefault="00502ECB" w:rsidP="006E05A8">
      <w:pPr>
        <w:spacing w:after="0" w:line="240" w:lineRule="auto"/>
      </w:pPr>
      <w:r>
        <w:separator/>
      </w:r>
    </w:p>
  </w:footnote>
  <w:footnote w:type="continuationSeparator" w:id="0">
    <w:p w14:paraId="6B940A8C" w14:textId="77777777" w:rsidR="00502ECB" w:rsidRDefault="00502ECB" w:rsidP="006E0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B6BE2"/>
    <w:multiLevelType w:val="hybridMultilevel"/>
    <w:tmpl w:val="1A3E1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306DD"/>
    <w:multiLevelType w:val="hybridMultilevel"/>
    <w:tmpl w:val="0F22D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00ED1"/>
    <w:multiLevelType w:val="hybridMultilevel"/>
    <w:tmpl w:val="4D3AF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E2736"/>
    <w:multiLevelType w:val="hybridMultilevel"/>
    <w:tmpl w:val="125467AE"/>
    <w:lvl w:ilvl="0" w:tplc="E260FF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619A9"/>
    <w:multiLevelType w:val="hybridMultilevel"/>
    <w:tmpl w:val="23FCE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37403"/>
    <w:multiLevelType w:val="hybridMultilevel"/>
    <w:tmpl w:val="149E6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A8"/>
    <w:rsid w:val="00003FD4"/>
    <w:rsid w:val="000044F5"/>
    <w:rsid w:val="000273D9"/>
    <w:rsid w:val="00030CE4"/>
    <w:rsid w:val="00082B83"/>
    <w:rsid w:val="000A6F7C"/>
    <w:rsid w:val="000B28A3"/>
    <w:rsid w:val="000F1E70"/>
    <w:rsid w:val="00100FE1"/>
    <w:rsid w:val="001320C7"/>
    <w:rsid w:val="001362CB"/>
    <w:rsid w:val="00145A66"/>
    <w:rsid w:val="0016364B"/>
    <w:rsid w:val="001844D2"/>
    <w:rsid w:val="001D7979"/>
    <w:rsid w:val="002314AE"/>
    <w:rsid w:val="00285214"/>
    <w:rsid w:val="002A2EFC"/>
    <w:rsid w:val="002B687E"/>
    <w:rsid w:val="002D2F7D"/>
    <w:rsid w:val="002F18E6"/>
    <w:rsid w:val="002F5A94"/>
    <w:rsid w:val="002F7508"/>
    <w:rsid w:val="003242C6"/>
    <w:rsid w:val="00355BD6"/>
    <w:rsid w:val="003802A0"/>
    <w:rsid w:val="00385B94"/>
    <w:rsid w:val="003931D3"/>
    <w:rsid w:val="003A3552"/>
    <w:rsid w:val="003B02F7"/>
    <w:rsid w:val="003B43FE"/>
    <w:rsid w:val="003D57AA"/>
    <w:rsid w:val="003E331E"/>
    <w:rsid w:val="003F2C09"/>
    <w:rsid w:val="004210E6"/>
    <w:rsid w:val="004619A1"/>
    <w:rsid w:val="0046235F"/>
    <w:rsid w:val="0046793E"/>
    <w:rsid w:val="00477EF1"/>
    <w:rsid w:val="00497290"/>
    <w:rsid w:val="004A4B9C"/>
    <w:rsid w:val="004B6B36"/>
    <w:rsid w:val="004C6995"/>
    <w:rsid w:val="00502ECB"/>
    <w:rsid w:val="0050306D"/>
    <w:rsid w:val="00503900"/>
    <w:rsid w:val="00517F81"/>
    <w:rsid w:val="005233D7"/>
    <w:rsid w:val="00544D3F"/>
    <w:rsid w:val="00553218"/>
    <w:rsid w:val="00583195"/>
    <w:rsid w:val="005A0049"/>
    <w:rsid w:val="005F1504"/>
    <w:rsid w:val="005F18B5"/>
    <w:rsid w:val="005F18F0"/>
    <w:rsid w:val="00602139"/>
    <w:rsid w:val="0064563F"/>
    <w:rsid w:val="006868DA"/>
    <w:rsid w:val="006C2596"/>
    <w:rsid w:val="006E05A8"/>
    <w:rsid w:val="006F6C9E"/>
    <w:rsid w:val="006F75D8"/>
    <w:rsid w:val="00704CB9"/>
    <w:rsid w:val="007B4391"/>
    <w:rsid w:val="007B7EDD"/>
    <w:rsid w:val="007C566C"/>
    <w:rsid w:val="007D043E"/>
    <w:rsid w:val="007E0BA5"/>
    <w:rsid w:val="007E6A37"/>
    <w:rsid w:val="007F51FB"/>
    <w:rsid w:val="00865673"/>
    <w:rsid w:val="0087539E"/>
    <w:rsid w:val="00891F0E"/>
    <w:rsid w:val="008B56F7"/>
    <w:rsid w:val="008C3C28"/>
    <w:rsid w:val="008D5B51"/>
    <w:rsid w:val="008F08B3"/>
    <w:rsid w:val="00912507"/>
    <w:rsid w:val="009146E1"/>
    <w:rsid w:val="0092651F"/>
    <w:rsid w:val="0094782E"/>
    <w:rsid w:val="009A1DDF"/>
    <w:rsid w:val="009A6611"/>
    <w:rsid w:val="009C6D91"/>
    <w:rsid w:val="00A06CF2"/>
    <w:rsid w:val="00A06FAF"/>
    <w:rsid w:val="00A438B9"/>
    <w:rsid w:val="00A83E45"/>
    <w:rsid w:val="00A84478"/>
    <w:rsid w:val="00AA2026"/>
    <w:rsid w:val="00AA4808"/>
    <w:rsid w:val="00AC5A16"/>
    <w:rsid w:val="00B02A9E"/>
    <w:rsid w:val="00B07A28"/>
    <w:rsid w:val="00B317D6"/>
    <w:rsid w:val="00B51518"/>
    <w:rsid w:val="00B64605"/>
    <w:rsid w:val="00B75C29"/>
    <w:rsid w:val="00B77C39"/>
    <w:rsid w:val="00BB61E8"/>
    <w:rsid w:val="00C02DBA"/>
    <w:rsid w:val="00C1771D"/>
    <w:rsid w:val="00C253C9"/>
    <w:rsid w:val="00C500EC"/>
    <w:rsid w:val="00C541E2"/>
    <w:rsid w:val="00C560EC"/>
    <w:rsid w:val="00C6092A"/>
    <w:rsid w:val="00C76741"/>
    <w:rsid w:val="00C9423C"/>
    <w:rsid w:val="00C961CA"/>
    <w:rsid w:val="00CB6EF8"/>
    <w:rsid w:val="00CC1F12"/>
    <w:rsid w:val="00CC73FC"/>
    <w:rsid w:val="00CF13F1"/>
    <w:rsid w:val="00CF2722"/>
    <w:rsid w:val="00CF30A6"/>
    <w:rsid w:val="00D0657B"/>
    <w:rsid w:val="00D1154D"/>
    <w:rsid w:val="00D11F95"/>
    <w:rsid w:val="00D17B22"/>
    <w:rsid w:val="00D2549D"/>
    <w:rsid w:val="00D82E05"/>
    <w:rsid w:val="00D83659"/>
    <w:rsid w:val="00DA1614"/>
    <w:rsid w:val="00DB371B"/>
    <w:rsid w:val="00E011D9"/>
    <w:rsid w:val="00E26D50"/>
    <w:rsid w:val="00E43028"/>
    <w:rsid w:val="00E9016E"/>
    <w:rsid w:val="00EA184C"/>
    <w:rsid w:val="00EA3520"/>
    <w:rsid w:val="00ED2A6C"/>
    <w:rsid w:val="00EE26D1"/>
    <w:rsid w:val="00F04ACE"/>
    <w:rsid w:val="00F54E77"/>
    <w:rsid w:val="00F61AA5"/>
    <w:rsid w:val="00F64935"/>
    <w:rsid w:val="00F7045B"/>
    <w:rsid w:val="00F706A2"/>
    <w:rsid w:val="00F94E14"/>
    <w:rsid w:val="00FA23B8"/>
    <w:rsid w:val="00FB50CB"/>
    <w:rsid w:val="00FB7E8A"/>
    <w:rsid w:val="00FD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C0F5B"/>
  <w15:chartTrackingRefBased/>
  <w15:docId w15:val="{FEA104A6-6DEC-403F-81EC-3501CCA4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5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5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5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1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8B5"/>
  </w:style>
  <w:style w:type="paragraph" w:styleId="Stopka">
    <w:name w:val="footer"/>
    <w:basedOn w:val="Normalny"/>
    <w:link w:val="StopkaZnak"/>
    <w:uiPriority w:val="99"/>
    <w:unhideWhenUsed/>
    <w:rsid w:val="005F1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8B5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GRZELKA</dc:creator>
  <cp:keywords/>
  <dc:description/>
  <cp:lastModifiedBy>user</cp:lastModifiedBy>
  <cp:revision>118</cp:revision>
  <cp:lastPrinted>2026-03-16T18:28:00Z</cp:lastPrinted>
  <dcterms:created xsi:type="dcterms:W3CDTF">2026-03-08T12:51:00Z</dcterms:created>
  <dcterms:modified xsi:type="dcterms:W3CDTF">2026-03-18T09:41:00Z</dcterms:modified>
</cp:coreProperties>
</file>